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85B3" w14:textId="77777777" w:rsidR="0074059C" w:rsidRDefault="0089791C">
      <w:pPr>
        <w:pStyle w:val="BodyText"/>
        <w:rPr>
          <w:rFonts w:ascii="Times New Roman"/>
          <w:sz w:val="20"/>
        </w:rPr>
      </w:pPr>
      <w:r>
        <w:pict w14:anchorId="433C2C86">
          <v:group id="_x0000_s1057" alt="" style="position:absolute;margin-left:.25pt;margin-top:0;width:595.05pt;height:841.9pt;z-index:-15861760;mso-position-horizontal-relative:page;mso-position-vertical-relative:page" coordorigin="5" coordsize="11901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alt="" style="position:absolute;left:11899;width:6;height:3934">
              <v:imagedata r:id="rId5" o:title=""/>
            </v:shape>
            <v:rect id="_x0000_s1059" alt="" style="position:absolute;left:14;top:15782;width:11891;height:1055" fillcolor="#414042" stroked="f"/>
            <v:shape id="_x0000_s1060" alt="" style="position:absolute;left:5837;top:3927;width:6068;height:12136" coordorigin="5838,3928" coordsize="6068,12136" path="m11906,3928l5838,9996r6068,6067l11906,3928xe" fillcolor="#32897f" stroked="f">
              <v:path arrowok="t"/>
            </v:shape>
            <v:shape id="_x0000_s1061" alt="" style="position:absolute;left:4;top:4300;width:11522;height:11522" coordorigin="5,4301" coordsize="11522,11522" path="m11526,4301l5,4301r,11521l11526,4301xe" fillcolor="#3e3d3f" stroked="f">
              <v:path arrowok="t"/>
            </v:shape>
            <v:shape id="_x0000_s1062" alt="" style="position:absolute;left:4;top:9339;width:6453;height:6490" coordorigin="5,9339" coordsize="6453,6490" o:spt="100" adj="0,,0" path="m3255,12589l5,9339r,3763l15,13102r,2727l3255,12589xm6458,14380r,-27l6456,14325r-4,-19l6442,14289r-10,-16l6423,14256r-8,-13l6405,14237r-11,2l6381,14249r-23,25l6313,14324r-24,25l6273,14365r-17,15l6239,14395r-17,14l6196,14427r-27,18l6145,14465r-20,26l6119,14501r-11,7l6099,14516r-2,-2l6144,14444r-43,3l6081,14451r-18,11l6051,14472r-25,19l6004,14507r-11,4l5983,14516r-2,-3l6045,14464r-2,-5l6030,14461r-13,l5993,14467r-10,6l5962,14486r-9,8l5943,14501r-1,-1l5973,14462r-130,4l5830,14465r-12,-3l5795,14453r-10,-3l5764,14444r-3,7l5808,14476r24,11l5856,14498r24,8l5906,14513r25,7l5957,14525r26,3l6010,14531r27,2l6063,14534r26,-1l6115,14532r53,-4l6123,14536r-45,4l6032,14541r-45,-3l5932,14531r-52,-13l5830,14499r-47,-27l5729,14435r-53,-38l5570,14319r-28,-20l5542,14304r3,3l5706,14437r21,16l5736,14462r8,10l5770,14512r30,35l5834,14579r38,28l5898,14623r28,14l5955,14648r32,9l5973,14631r-16,-24l5943,14582r-9,-27l5962,14597r27,43l6005,14659r18,13l6043,14678r21,-1l5998,14597r12,9l6032,14625r11,9l6067,14650r23,16l6142,14700r6,l6167,14694r48,-15l6153,14615r84,39l6270,14669r10,l6299,14662r11,-8l6321,14647r-24,-39l6333,14611r11,1l6370,14606r22,-12l6411,14577r17,-19l6435,14548r6,-11l6446,14526r,-10l6443,14495r1,-20l6447,14455r4,-20l6456,14408r2,-28xe" fillcolor="#32897f" stroked="f">
              <v:stroke joinstyle="round"/>
              <v:formulas/>
              <v:path arrowok="t" o:connecttype="segments"/>
            </v:shape>
            <v:shape id="_x0000_s1063" alt="" style="position:absolute;left:5127;top:14760;width:1422;height:505" coordorigin="5127,14760" coordsize="1422,505" o:spt="100" adj="0,,0" path="m5293,14807r-78,l5529,15265r14,l5543,15147r-16,l5293,14807xm5264,14765r-131,l5133,14782r16,l5162,14783r10,2l5179,14787r7,4l5191,14799r3,13l5196,14823r2,17l5198,14861r1,305l5198,15182r-1,12l5196,15202r-2,8l5187,15218r-11,6l5167,15229r-12,4l5142,15235r-15,2l5127,15254r166,l5293,15237r-16,-1l5262,15234r-12,-3l5240,15226r-12,-7l5221,15210r-2,-9l5217,15193r-1,-12l5215,15165r,-18l5215,14807r78,l5264,14765xm5613,14765r-161,l5452,14782r12,l5476,14784r11,2l5497,14789r12,5l5517,14801r4,9l5524,14818r2,10l5527,14840r,15l5527,15147r16,l5543,14855r1,-9l5544,14834r2,-10l5548,14816r3,-9l5558,14800r10,-6l5577,14789r11,-3l5600,14783r13,-1l5613,14765xm5797,14760r-157,5l5640,14782r9,l5664,14782r12,1l5686,14785r6,3l5699,14793r4,7l5706,14812r1,11l5708,14840r,22l5708,15154r,23l5707,15193r-1,12l5704,15216r-5,8l5692,15229r-7,4l5676,15235r-11,2l5652,15237r-17,l5635,15254r175,l5841,15253r27,-2l5893,15248r21,-5l5932,15237r,l5827,15237r-14,-1l5802,15234r-8,-3l5787,15227r-6,-6l5777,15211r-2,-12l5774,15186r,-16l5773,15163r,-20l5773,15002r9,-1l5790,15001r117,l5889,14996r-36,-5l5883,14984r1,l5783,14984r-5,l5773,14984r,-205l5782,14778r9,l5904,14778r-28,-11l5797,14760xm5907,15001r-109,l5832,15003r29,5l5885,15017r17,12l5915,15046r10,20l5930,15090r2,29l5930,15146r-5,24l5917,15191r-11,16l5891,15220r-18,9l5852,15235r-25,2l5932,15237r17,-10l5964,15215r14,-15l5988,15182r8,-19l6001,15143r1,-23l6000,15095r-7,-23l5982,15051r-16,-19l5945,15016r-26,-12l5907,15001xm5904,14778r-105,l5822,14778r19,3l5857,14784r12,5l5878,14795r8,8l5893,14812r6,9l5904,14833r3,14l5909,14862r,18l5908,14906r-5,22l5895,14946r-12,14l5868,14970r-22,8l5819,14983r-32,1l5884,14984r24,-8l5930,14965r17,-13l5961,14936r10,-18l5977,14898r2,-23l5967,14825r-34,-36l5904,14778xm6253,15237r-200,l6053,15254r200,l6253,15237xm6548,15237r-202,l6346,15254r202,l6548,15237xm6245,14782r-184,l6077,14782r12,1l6099,14785r6,3l6112,14793r4,7l6118,14812r2,11l6121,14839r,20l6121,15154r,23l6120,15193r-2,12l6116,15216r-4,8l6104,15229r-6,4l6089,15235r-11,2l6065,15237r177,l6228,15237r-11,-2l6208,15232r-7,-3l6194,15223r-4,-9l6188,15202r-1,-11l6186,15174r,-20l6185,15009r297,l6482,14984r-297,l6185,14887r1,-28l6186,14837r1,-16l6189,14810r2,-11l6196,14792r6,-4l6209,14785r9,-2l6230,14782r15,xm6482,15009r-64,l6417,15154r,23l6416,15193r-1,12l6413,15216r-5,8l6393,15235r-13,2l6538,15237r-14,l6513,15235r-9,-3l6498,15229r-8,-6l6486,15214r-2,-12l6483,15191r-1,-17l6482,15154r,-145xm6542,14782r-184,l6373,14782r13,1l6395,14785r7,3l6408,14793r5,7l6415,14812r1,11l6417,14839r,21l6418,14984r64,l6482,14887r,-28l6483,14837r1,-16l6485,14810r3,-11l6492,14792r7,-4l6505,14785r10,-2l6527,14782r15,xm6253,14765r-200,l6053,14782r200,l6253,14765xm6548,14765r-202,l6346,14782r202,l6548,14765xe" fillcolor="#414042" stroked="f">
              <v:stroke joinstyle="round"/>
              <v:formulas/>
              <v:path arrowok="t" o:connecttype="segments"/>
            </v:shape>
            <v:shape id="_x0000_s1064" type="#_x0000_t75" alt="" style="position:absolute;left:5;width:11895;height:4301">
              <v:imagedata r:id="rId6" o:title=""/>
            </v:shape>
            <v:shape id="_x0000_s1065" alt="" style="position:absolute;left:11532;top:3933;width:368;height:368" coordorigin="11533,3934" coordsize="368,368" path="m11900,3934r-367,367l11900,4301r,-367xe" fillcolor="#00423d" stroked="f">
              <v:path arrowok="t"/>
            </v:shape>
            <v:shape id="_x0000_s1066" alt="" style="position:absolute;left:6543;top:5328;width:5362;height:5362" coordorigin="6544,5328" coordsize="5362,5362" path="m11906,5328l6544,10690r5362,l11906,5328xe" fillcolor="#569798" stroked="f">
              <v:path arrowok="t"/>
            </v:shape>
            <w10:wrap anchorx="page" anchory="page"/>
          </v:group>
        </w:pict>
      </w:r>
    </w:p>
    <w:p w14:paraId="318AFFAA" w14:textId="77777777" w:rsidR="0074059C" w:rsidRDefault="0074059C">
      <w:pPr>
        <w:pStyle w:val="BodyText"/>
        <w:rPr>
          <w:rFonts w:ascii="Times New Roman"/>
          <w:sz w:val="20"/>
        </w:rPr>
      </w:pPr>
    </w:p>
    <w:p w14:paraId="3C7EFC38" w14:textId="77777777" w:rsidR="0074059C" w:rsidRDefault="0074059C">
      <w:pPr>
        <w:pStyle w:val="BodyText"/>
        <w:rPr>
          <w:rFonts w:ascii="Times New Roman"/>
          <w:sz w:val="20"/>
        </w:rPr>
      </w:pPr>
    </w:p>
    <w:p w14:paraId="6E9EB38D" w14:textId="77777777" w:rsidR="0074059C" w:rsidRDefault="0074059C">
      <w:pPr>
        <w:pStyle w:val="BodyText"/>
        <w:rPr>
          <w:rFonts w:ascii="Times New Roman"/>
          <w:sz w:val="20"/>
        </w:rPr>
      </w:pPr>
    </w:p>
    <w:p w14:paraId="595B25CD" w14:textId="77777777" w:rsidR="0074059C" w:rsidRDefault="0074059C">
      <w:pPr>
        <w:pStyle w:val="BodyText"/>
        <w:rPr>
          <w:rFonts w:ascii="Times New Roman"/>
          <w:sz w:val="20"/>
        </w:rPr>
      </w:pPr>
    </w:p>
    <w:p w14:paraId="18C613CC" w14:textId="77777777" w:rsidR="0074059C" w:rsidRDefault="0074059C">
      <w:pPr>
        <w:pStyle w:val="BodyText"/>
        <w:rPr>
          <w:rFonts w:ascii="Times New Roman"/>
          <w:sz w:val="20"/>
        </w:rPr>
      </w:pPr>
    </w:p>
    <w:p w14:paraId="01F24949" w14:textId="77777777" w:rsidR="0074059C" w:rsidRDefault="0074059C">
      <w:pPr>
        <w:pStyle w:val="BodyText"/>
        <w:rPr>
          <w:rFonts w:ascii="Times New Roman"/>
          <w:sz w:val="20"/>
        </w:rPr>
      </w:pPr>
    </w:p>
    <w:p w14:paraId="46F236A2" w14:textId="77777777" w:rsidR="0074059C" w:rsidRDefault="0074059C">
      <w:pPr>
        <w:pStyle w:val="BodyText"/>
        <w:rPr>
          <w:rFonts w:ascii="Times New Roman"/>
          <w:sz w:val="20"/>
        </w:rPr>
      </w:pPr>
    </w:p>
    <w:p w14:paraId="5526B8C6" w14:textId="77777777" w:rsidR="0074059C" w:rsidRDefault="0074059C">
      <w:pPr>
        <w:pStyle w:val="BodyText"/>
        <w:rPr>
          <w:rFonts w:ascii="Times New Roman"/>
          <w:sz w:val="20"/>
        </w:rPr>
      </w:pPr>
    </w:p>
    <w:p w14:paraId="498B5F31" w14:textId="77777777" w:rsidR="0074059C" w:rsidRDefault="0074059C">
      <w:pPr>
        <w:pStyle w:val="BodyText"/>
        <w:rPr>
          <w:rFonts w:ascii="Times New Roman"/>
          <w:sz w:val="20"/>
        </w:rPr>
      </w:pPr>
    </w:p>
    <w:p w14:paraId="02CFBDC9" w14:textId="77777777" w:rsidR="0074059C" w:rsidRDefault="0074059C">
      <w:pPr>
        <w:pStyle w:val="BodyText"/>
        <w:rPr>
          <w:rFonts w:ascii="Times New Roman"/>
          <w:sz w:val="20"/>
        </w:rPr>
      </w:pPr>
    </w:p>
    <w:p w14:paraId="76B07978" w14:textId="77777777" w:rsidR="0074059C" w:rsidRDefault="0074059C">
      <w:pPr>
        <w:pStyle w:val="BodyText"/>
        <w:rPr>
          <w:rFonts w:ascii="Times New Roman"/>
          <w:sz w:val="20"/>
        </w:rPr>
      </w:pPr>
    </w:p>
    <w:p w14:paraId="6B30EC4D" w14:textId="77777777" w:rsidR="0074059C" w:rsidRDefault="0074059C">
      <w:pPr>
        <w:pStyle w:val="BodyText"/>
        <w:rPr>
          <w:rFonts w:ascii="Times New Roman"/>
          <w:sz w:val="20"/>
        </w:rPr>
      </w:pPr>
    </w:p>
    <w:p w14:paraId="4EE6328B" w14:textId="77777777" w:rsidR="0074059C" w:rsidRDefault="0074059C">
      <w:pPr>
        <w:pStyle w:val="BodyText"/>
        <w:rPr>
          <w:rFonts w:ascii="Times New Roman"/>
          <w:sz w:val="20"/>
        </w:rPr>
      </w:pPr>
    </w:p>
    <w:p w14:paraId="702DDFFA" w14:textId="77777777" w:rsidR="0074059C" w:rsidRDefault="0074059C">
      <w:pPr>
        <w:pStyle w:val="BodyText"/>
        <w:spacing w:before="7"/>
        <w:rPr>
          <w:rFonts w:ascii="Times New Roman"/>
          <w:sz w:val="29"/>
        </w:rPr>
      </w:pPr>
    </w:p>
    <w:p w14:paraId="2AF65FB9" w14:textId="77777777" w:rsidR="0074059C" w:rsidRDefault="0089791C">
      <w:pPr>
        <w:pStyle w:val="Title"/>
        <w:spacing w:line="182" w:lineRule="auto"/>
      </w:pPr>
      <w:r>
        <w:rPr>
          <w:color w:val="FFFFFF"/>
          <w:spacing w:val="-10"/>
          <w:w w:val="95"/>
        </w:rPr>
        <w:t xml:space="preserve">Subject Access </w:t>
      </w:r>
      <w:r>
        <w:rPr>
          <w:color w:val="32897F"/>
          <w:spacing w:val="-9"/>
        </w:rPr>
        <w:t>Request</w:t>
      </w:r>
      <w:r>
        <w:rPr>
          <w:color w:val="32897F"/>
          <w:spacing w:val="-76"/>
        </w:rPr>
        <w:t xml:space="preserve"> </w:t>
      </w:r>
      <w:r>
        <w:rPr>
          <w:color w:val="FFFFFF"/>
          <w:spacing w:val="-10"/>
        </w:rPr>
        <w:t>(SAR)</w:t>
      </w:r>
    </w:p>
    <w:p w14:paraId="48C3173F" w14:textId="77777777" w:rsidR="0074059C" w:rsidRDefault="0089791C">
      <w:pPr>
        <w:spacing w:before="67"/>
        <w:ind w:left="594"/>
        <w:rPr>
          <w:rFonts w:ascii="Helvetica"/>
          <w:b/>
          <w:sz w:val="28"/>
        </w:rPr>
      </w:pPr>
      <w:r>
        <w:rPr>
          <w:rFonts w:ascii="Helvetica"/>
          <w:b/>
          <w:color w:val="FFFFFF"/>
          <w:sz w:val="28"/>
        </w:rPr>
        <w:t>Requesting access to your personal information</w:t>
      </w:r>
    </w:p>
    <w:p w14:paraId="7F5F99F5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11A2568D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1BDF0D28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57087845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7AFAC681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019E4218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2F5A56AE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37BC2163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47599F94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544BD35F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7BF8BED9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10BE74C9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7592F080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21214228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13F3C27D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0978F39B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00262BA6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53652478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6A34ED07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0B76212E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4DE389F2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2D2FF782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243713F7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7005A71F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23E9398A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45511E8D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540DE2A2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33BC51C5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5A99C224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57B9B52B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0A682783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58C08DDA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6E0EC60D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47D0C31A" w14:textId="77777777" w:rsidR="0074059C" w:rsidRDefault="0074059C">
      <w:pPr>
        <w:pStyle w:val="BodyText"/>
        <w:rPr>
          <w:rFonts w:ascii="Helvetica"/>
          <w:b/>
          <w:sz w:val="20"/>
        </w:rPr>
      </w:pPr>
    </w:p>
    <w:p w14:paraId="2ED9A951" w14:textId="77777777" w:rsidR="0074059C" w:rsidRDefault="0089791C">
      <w:pPr>
        <w:spacing w:before="230"/>
        <w:ind w:left="2251" w:right="1741"/>
        <w:jc w:val="center"/>
        <w:rPr>
          <w:sz w:val="21"/>
        </w:rPr>
      </w:pPr>
      <w:r>
        <w:rPr>
          <w:color w:val="FFFFFF"/>
          <w:sz w:val="21"/>
        </w:rPr>
        <w:t xml:space="preserve">WRITTEN BY </w:t>
      </w:r>
      <w:r>
        <w:rPr>
          <w:color w:val="32897F"/>
          <w:sz w:val="21"/>
        </w:rPr>
        <w:t xml:space="preserve">CHRISTINE PRATT </w:t>
      </w:r>
      <w:proofErr w:type="spellStart"/>
      <w:r>
        <w:rPr>
          <w:color w:val="FFFFFF"/>
          <w:sz w:val="21"/>
        </w:rPr>
        <w:t>FInst</w:t>
      </w:r>
      <w:proofErr w:type="spellEnd"/>
      <w:r>
        <w:rPr>
          <w:color w:val="FFFFFF"/>
          <w:sz w:val="21"/>
        </w:rPr>
        <w:t xml:space="preserve"> LM &amp; FCMI </w:t>
      </w:r>
    </w:p>
    <w:p w14:paraId="6F415F57" w14:textId="77777777" w:rsidR="0074059C" w:rsidRDefault="0089791C">
      <w:pPr>
        <w:spacing w:before="16"/>
        <w:ind w:left="2251" w:right="1745"/>
        <w:jc w:val="center"/>
        <w:rPr>
          <w:sz w:val="16"/>
        </w:rPr>
      </w:pPr>
      <w:r>
        <w:rPr>
          <w:color w:val="FFFFFF"/>
          <w:sz w:val="16"/>
        </w:rPr>
        <w:t xml:space="preserve">Director of HR &amp; Diversity Management and Founder of The National Bullying Helpline </w:t>
      </w:r>
    </w:p>
    <w:p w14:paraId="39F3816B" w14:textId="77777777" w:rsidR="0074059C" w:rsidRDefault="0074059C">
      <w:pPr>
        <w:jc w:val="center"/>
        <w:rPr>
          <w:sz w:val="16"/>
        </w:rPr>
        <w:sectPr w:rsidR="0074059C">
          <w:type w:val="continuous"/>
          <w:pgSz w:w="11910" w:h="16840"/>
          <w:pgMar w:top="1580" w:right="1060" w:bottom="0" w:left="620" w:header="720" w:footer="720" w:gutter="0"/>
          <w:cols w:space="720"/>
        </w:sectPr>
      </w:pPr>
    </w:p>
    <w:p w14:paraId="4DB8C69A" w14:textId="77777777" w:rsidR="0074059C" w:rsidRDefault="0089791C">
      <w:pPr>
        <w:spacing w:before="28"/>
        <w:ind w:left="189"/>
        <w:rPr>
          <w:rFonts w:ascii="Helvetica"/>
          <w:sz w:val="26"/>
        </w:rPr>
      </w:pPr>
      <w:r>
        <w:lastRenderedPageBreak/>
        <w:pict w14:anchorId="62AD32EE">
          <v:group id="_x0000_s1050" alt="" style="position:absolute;left:0;text-align:left;margin-left:0;margin-top:0;width:595.3pt;height:841.9pt;z-index:-15861248;mso-position-horizontal-relative:page;mso-position-vertical-relative:page" coordsize="11906,16838">
            <v:shape id="_x0000_s1051" alt="" style="position:absolute;left:3984;top:1071;width:7911;height:9549" coordorigin="3985,1071" coordsize="7911,9549" path="m11586,1071r-4531,l3985,4142r6477,6477l11896,9186r,-7805l11586,1071xe" fillcolor="#eef4f2" stroked="f">
              <v:path arrowok="t"/>
            </v:shape>
            <v:shape id="_x0000_s1052" alt="" style="position:absolute;left:5212;top:10619;width:6683;height:5250" coordorigin="5213,10619" coordsize="6683,5250" path="m10462,10619l5213,15869r6683,l11896,12053,10462,10619xe" fillcolor="#d9e7e4" stroked="f">
              <v:path arrowok="t"/>
            </v:shape>
            <v:shape id="_x0000_s1053" alt="" style="position:absolute;left:10462;top:1071;width:1434;height:10982" coordorigin="10462,1071" coordsize="1434,10982" o:spt="100" adj="0,,0" path="m11896,9186r-1434,1434l11896,12053r,-2867xm11896,1071r-310,l11896,1381r,-310xe" fillcolor="#cfe1de" stroked="f">
              <v:stroke joinstyle="round"/>
              <v:formulas/>
              <v:path arrowok="t" o:connecttype="segments"/>
            </v:shape>
            <v:rect id="_x0000_s1054" alt="" style="position:absolute;top:15869;width:11906;height:969" fillcolor="#414042" stroked="f"/>
            <v:shape id="_x0000_s1055" alt="" style="position:absolute;top:1071;width:5878;height:383" coordorigin=",1071" coordsize="5878,383" path="m5877,1071l,1071r,383l5495,1454r382,-383xe" fillcolor="#32897f" stroked="f">
              <v:path arrowok="t"/>
            </v:shape>
            <v:rect id="_x0000_s1056" alt="" style="position:absolute;width:11906;height:1072" fillcolor="#414042" stroked="f"/>
            <w10:wrap anchorx="page" anchory="page"/>
          </v:group>
        </w:pict>
      </w:r>
      <w:r>
        <w:rPr>
          <w:rFonts w:ascii="Helvetica"/>
          <w:color w:val="FFFFFF"/>
          <w:sz w:val="26"/>
        </w:rPr>
        <w:t>Subject Access Request (SAR)</w:t>
      </w:r>
    </w:p>
    <w:p w14:paraId="44A7EEE4" w14:textId="77777777" w:rsidR="0074059C" w:rsidRDefault="0074059C">
      <w:pPr>
        <w:pStyle w:val="BodyText"/>
        <w:rPr>
          <w:rFonts w:ascii="Helvetica"/>
          <w:sz w:val="20"/>
        </w:rPr>
      </w:pPr>
    </w:p>
    <w:p w14:paraId="79847EB6" w14:textId="77777777" w:rsidR="0074059C" w:rsidRDefault="0074059C">
      <w:pPr>
        <w:pStyle w:val="BodyText"/>
        <w:rPr>
          <w:rFonts w:ascii="Helvetica"/>
          <w:sz w:val="20"/>
        </w:rPr>
      </w:pPr>
    </w:p>
    <w:p w14:paraId="6AFDFCCF" w14:textId="77777777" w:rsidR="0074059C" w:rsidRDefault="0074059C">
      <w:pPr>
        <w:pStyle w:val="BodyText"/>
        <w:rPr>
          <w:rFonts w:ascii="Helvetica"/>
          <w:sz w:val="20"/>
        </w:rPr>
      </w:pPr>
    </w:p>
    <w:p w14:paraId="2CD8723C" w14:textId="77777777" w:rsidR="0074059C" w:rsidRDefault="0074059C">
      <w:pPr>
        <w:pStyle w:val="BodyText"/>
        <w:rPr>
          <w:rFonts w:ascii="Helvetica"/>
          <w:sz w:val="20"/>
        </w:rPr>
      </w:pPr>
    </w:p>
    <w:p w14:paraId="06A323F8" w14:textId="77777777" w:rsidR="0074059C" w:rsidRDefault="0074059C">
      <w:pPr>
        <w:pStyle w:val="BodyText"/>
        <w:rPr>
          <w:rFonts w:ascii="Helvetica"/>
          <w:sz w:val="20"/>
        </w:rPr>
      </w:pPr>
    </w:p>
    <w:p w14:paraId="3BA78F1A" w14:textId="77777777" w:rsidR="0074059C" w:rsidRDefault="0074059C">
      <w:pPr>
        <w:pStyle w:val="BodyText"/>
        <w:rPr>
          <w:rFonts w:ascii="Helvetica"/>
          <w:sz w:val="20"/>
        </w:rPr>
      </w:pPr>
    </w:p>
    <w:p w14:paraId="2629A027" w14:textId="77777777" w:rsidR="0074059C" w:rsidRDefault="0074059C">
      <w:pPr>
        <w:pStyle w:val="BodyText"/>
        <w:spacing w:before="11"/>
        <w:rPr>
          <w:rFonts w:ascii="Helvetica"/>
        </w:rPr>
      </w:pPr>
    </w:p>
    <w:p w14:paraId="25F1CB7D" w14:textId="77777777" w:rsidR="0074059C" w:rsidRDefault="0089791C">
      <w:pPr>
        <w:pStyle w:val="Heading1"/>
      </w:pPr>
      <w:r>
        <w:rPr>
          <w:color w:val="414042"/>
        </w:rPr>
        <w:t xml:space="preserve">How do I make </w:t>
      </w:r>
      <w:proofErr w:type="gramStart"/>
      <w:r>
        <w:rPr>
          <w:color w:val="414042"/>
        </w:rPr>
        <w:t>a</w:t>
      </w:r>
      <w:proofErr w:type="gramEnd"/>
    </w:p>
    <w:p w14:paraId="481853A6" w14:textId="77777777" w:rsidR="0074059C" w:rsidRDefault="0089791C">
      <w:pPr>
        <w:spacing w:line="784" w:lineRule="exact"/>
        <w:ind w:left="568"/>
        <w:rPr>
          <w:rFonts w:ascii="Maximum Impact"/>
          <w:sz w:val="66"/>
        </w:rPr>
      </w:pPr>
      <w:r>
        <w:rPr>
          <w:rFonts w:ascii="Maximum Impact"/>
          <w:color w:val="414042"/>
          <w:sz w:val="66"/>
        </w:rPr>
        <w:t>subject access request (SAR)?</w:t>
      </w:r>
    </w:p>
    <w:p w14:paraId="684DEDF4" w14:textId="77777777" w:rsidR="0074059C" w:rsidRDefault="0074059C">
      <w:pPr>
        <w:pStyle w:val="BodyText"/>
        <w:rPr>
          <w:rFonts w:ascii="Maximum Impact"/>
          <w:sz w:val="20"/>
        </w:rPr>
      </w:pPr>
    </w:p>
    <w:p w14:paraId="10AEA400" w14:textId="77777777" w:rsidR="0074059C" w:rsidRDefault="0089791C">
      <w:pPr>
        <w:pStyle w:val="BodyText"/>
        <w:spacing w:before="260" w:line="264" w:lineRule="auto"/>
        <w:ind w:left="568"/>
      </w:pPr>
      <w:r>
        <w:rPr>
          <w:color w:val="414042"/>
        </w:rPr>
        <w:t>You are looking to seek copies of documents which your employer holds on your personnel ﬁle prior to participating in a formal process.</w:t>
      </w:r>
    </w:p>
    <w:p w14:paraId="16D65F3B" w14:textId="77777777" w:rsidR="0074059C" w:rsidRDefault="0074059C">
      <w:pPr>
        <w:pStyle w:val="BodyText"/>
        <w:spacing w:before="1"/>
        <w:rPr>
          <w:sz w:val="24"/>
        </w:rPr>
      </w:pPr>
    </w:p>
    <w:p w14:paraId="39101BFF" w14:textId="77777777" w:rsidR="0074059C" w:rsidRDefault="0089791C">
      <w:pPr>
        <w:pStyle w:val="BodyText"/>
        <w:spacing w:line="264" w:lineRule="auto"/>
        <w:ind w:left="568" w:right="504"/>
      </w:pPr>
      <w:r>
        <w:rPr>
          <w:color w:val="414042"/>
        </w:rPr>
        <w:t>Your employer may want to rely on documents which you need to see prior to attending a formal dismissal appeal or befor</w:t>
      </w:r>
      <w:r>
        <w:rPr>
          <w:color w:val="414042"/>
        </w:rPr>
        <w:t>e you participate in a performance management process or a disciplinary or grievance process.</w:t>
      </w:r>
    </w:p>
    <w:p w14:paraId="3A0EDD01" w14:textId="77777777" w:rsidR="0074059C" w:rsidRDefault="0074059C">
      <w:pPr>
        <w:pStyle w:val="BodyText"/>
        <w:rPr>
          <w:sz w:val="24"/>
        </w:rPr>
      </w:pPr>
    </w:p>
    <w:p w14:paraId="67414142" w14:textId="77777777" w:rsidR="0074059C" w:rsidRDefault="0089791C">
      <w:pPr>
        <w:pStyle w:val="BodyText"/>
        <w:spacing w:line="264" w:lineRule="auto"/>
        <w:ind w:left="568"/>
      </w:pPr>
      <w:r>
        <w:rPr>
          <w:color w:val="414042"/>
        </w:rPr>
        <w:t>Simply, you are entitled to a copy of all documents your employer is holding, and which they intend to rely on, in which you are named and implicated (just as yo</w:t>
      </w:r>
      <w:r>
        <w:rPr>
          <w:color w:val="414042"/>
        </w:rPr>
        <w:t>u would be entitled to a copy of your medical ﬁle from your GP for example).</w:t>
      </w:r>
    </w:p>
    <w:p w14:paraId="4D716F45" w14:textId="77777777" w:rsidR="0074059C" w:rsidRDefault="0074059C">
      <w:pPr>
        <w:pStyle w:val="BodyText"/>
        <w:rPr>
          <w:sz w:val="24"/>
        </w:rPr>
      </w:pPr>
    </w:p>
    <w:p w14:paraId="13C6924B" w14:textId="77777777" w:rsidR="0074059C" w:rsidRDefault="0089791C">
      <w:pPr>
        <w:pStyle w:val="BodyText"/>
        <w:ind w:left="568"/>
      </w:pPr>
      <w:r>
        <w:rPr>
          <w:color w:val="414042"/>
        </w:rPr>
        <w:t>Look at the Company Policies and Procedures. Ask for up to date copies if you need to.</w:t>
      </w:r>
    </w:p>
    <w:p w14:paraId="43E7141F" w14:textId="77777777" w:rsidR="0074059C" w:rsidRDefault="0074059C">
      <w:pPr>
        <w:pStyle w:val="BodyText"/>
        <w:spacing w:before="4"/>
        <w:rPr>
          <w:sz w:val="26"/>
        </w:rPr>
      </w:pPr>
    </w:p>
    <w:p w14:paraId="12FBD10A" w14:textId="77777777" w:rsidR="0074059C" w:rsidRDefault="0089791C">
      <w:pPr>
        <w:pStyle w:val="BodyText"/>
        <w:spacing w:line="264" w:lineRule="auto"/>
        <w:ind w:left="568" w:right="100"/>
      </w:pPr>
      <w:r>
        <w:rPr>
          <w:color w:val="414042"/>
        </w:rPr>
        <w:t>Any documents your employer holds, which you are named or implicated in, and which your employer intends to rely on through a formal process, should be shared with you in advance of any meeting. You should be given ample time prior to any meeting to consid</w:t>
      </w:r>
      <w:r>
        <w:rPr>
          <w:color w:val="414042"/>
        </w:rPr>
        <w:t>er the content of that data disclosure and prepare for a meeting.</w:t>
      </w:r>
    </w:p>
    <w:p w14:paraId="618F3610" w14:textId="77777777" w:rsidR="0074059C" w:rsidRDefault="0074059C">
      <w:pPr>
        <w:pStyle w:val="BodyText"/>
        <w:rPr>
          <w:sz w:val="24"/>
        </w:rPr>
      </w:pPr>
    </w:p>
    <w:p w14:paraId="4E19DDF3" w14:textId="77777777" w:rsidR="0074059C" w:rsidRDefault="0089791C">
      <w:pPr>
        <w:pStyle w:val="BodyText"/>
        <w:spacing w:line="264" w:lineRule="auto"/>
        <w:ind w:left="568" w:right="100"/>
      </w:pPr>
      <w:r>
        <w:rPr>
          <w:color w:val="414042"/>
        </w:rPr>
        <w:t xml:space="preserve">You are entitled to a copy of any complaint which has been made about you, whether the complaint has been made by a manager, a colleague or a customer. In the teaching profession you would </w:t>
      </w:r>
      <w:r>
        <w:rPr>
          <w:color w:val="414042"/>
        </w:rPr>
        <w:t>be entitled to a copy of any complaint made by a parent. In the Sales profession you would be entitled to a copy of any complaint made by a customer or Associate.</w:t>
      </w:r>
    </w:p>
    <w:p w14:paraId="5164A0D2" w14:textId="77777777" w:rsidR="0074059C" w:rsidRDefault="0074059C">
      <w:pPr>
        <w:pStyle w:val="BodyText"/>
        <w:spacing w:before="13"/>
        <w:rPr>
          <w:sz w:val="23"/>
        </w:rPr>
      </w:pPr>
    </w:p>
    <w:p w14:paraId="1C7A878F" w14:textId="77777777" w:rsidR="0074059C" w:rsidRDefault="0089791C">
      <w:pPr>
        <w:pStyle w:val="BodyText"/>
        <w:spacing w:line="264" w:lineRule="auto"/>
        <w:ind w:left="568" w:right="679"/>
      </w:pPr>
      <w:r>
        <w:rPr>
          <w:color w:val="414042"/>
        </w:rPr>
        <w:t>Although your employer should freely share this information, you may need to write to your e</w:t>
      </w:r>
      <w:r>
        <w:rPr>
          <w:color w:val="414042"/>
        </w:rPr>
        <w:t>mployer and formally request it. This is called a Subject Access Request process.</w:t>
      </w:r>
    </w:p>
    <w:p w14:paraId="23AF48AD" w14:textId="77777777" w:rsidR="0074059C" w:rsidRDefault="0074059C">
      <w:pPr>
        <w:pStyle w:val="BodyText"/>
        <w:rPr>
          <w:sz w:val="24"/>
        </w:rPr>
      </w:pPr>
    </w:p>
    <w:p w14:paraId="1683D284" w14:textId="77777777" w:rsidR="0074059C" w:rsidRDefault="0089791C">
      <w:pPr>
        <w:pStyle w:val="BodyText"/>
        <w:spacing w:before="1" w:line="264" w:lineRule="auto"/>
        <w:ind w:left="568"/>
      </w:pPr>
      <w:r>
        <w:rPr>
          <w:color w:val="414042"/>
        </w:rPr>
        <w:t>Following EU-wide changes to data protection rules, introduced in the UK as the Data Protection Act 2018 (GDPR), you can make a subject access request for free. This templat</w:t>
      </w:r>
      <w:r>
        <w:rPr>
          <w:color w:val="414042"/>
        </w:rPr>
        <w:t>e Subject Access Request Letter will help with your request. Please amend it to suit your situation.</w:t>
      </w:r>
    </w:p>
    <w:p w14:paraId="5A2FD83C" w14:textId="77777777" w:rsidR="0074059C" w:rsidRDefault="0074059C">
      <w:pPr>
        <w:pStyle w:val="BodyText"/>
        <w:rPr>
          <w:sz w:val="20"/>
        </w:rPr>
      </w:pPr>
    </w:p>
    <w:p w14:paraId="78875E2B" w14:textId="77777777" w:rsidR="0074059C" w:rsidRDefault="0074059C">
      <w:pPr>
        <w:pStyle w:val="BodyText"/>
        <w:spacing w:before="6"/>
        <w:rPr>
          <w:sz w:val="18"/>
        </w:rPr>
      </w:pPr>
    </w:p>
    <w:p w14:paraId="7C3498CB" w14:textId="77777777" w:rsidR="0074059C" w:rsidRDefault="0089791C">
      <w:pPr>
        <w:spacing w:before="100"/>
        <w:ind w:left="568"/>
        <w:rPr>
          <w:rFonts w:ascii="Avenir-Heavy"/>
          <w:b/>
          <w:sz w:val="32"/>
        </w:rPr>
      </w:pPr>
      <w:r>
        <w:rPr>
          <w:rFonts w:ascii="Avenir-Heavy"/>
          <w:b/>
          <w:color w:val="414042"/>
          <w:sz w:val="32"/>
        </w:rPr>
        <w:t>If you have any concerns call 0845 22 55 787</w:t>
      </w:r>
    </w:p>
    <w:p w14:paraId="08D6A9A6" w14:textId="77777777" w:rsidR="0074059C" w:rsidRDefault="0074059C">
      <w:pPr>
        <w:pStyle w:val="BodyText"/>
        <w:rPr>
          <w:rFonts w:ascii="Avenir-Heavy"/>
          <w:b/>
          <w:sz w:val="20"/>
        </w:rPr>
      </w:pPr>
    </w:p>
    <w:p w14:paraId="2E36E932" w14:textId="77777777" w:rsidR="0074059C" w:rsidRDefault="0074059C">
      <w:pPr>
        <w:pStyle w:val="BodyText"/>
        <w:rPr>
          <w:rFonts w:ascii="Avenir-Heavy"/>
          <w:b/>
          <w:sz w:val="20"/>
        </w:rPr>
      </w:pPr>
    </w:p>
    <w:p w14:paraId="0B9CFD3B" w14:textId="77777777" w:rsidR="0074059C" w:rsidRDefault="0074059C">
      <w:pPr>
        <w:pStyle w:val="BodyText"/>
        <w:rPr>
          <w:rFonts w:ascii="Avenir-Heavy"/>
          <w:b/>
          <w:sz w:val="20"/>
        </w:rPr>
      </w:pPr>
    </w:p>
    <w:p w14:paraId="539EE53A" w14:textId="1E1A666D" w:rsidR="0074059C" w:rsidRDefault="00E52303" w:rsidP="00E52303">
      <w:pPr>
        <w:spacing w:before="227"/>
        <w:ind w:left="101"/>
        <w:rPr>
          <w:rFonts w:ascii="Helvetica"/>
          <w:sz w:val="26"/>
        </w:rPr>
        <w:sectPr w:rsidR="0074059C">
          <w:pgSz w:w="11910" w:h="16840"/>
          <w:pgMar w:top="400" w:right="1060" w:bottom="0" w:left="620" w:header="720" w:footer="720" w:gutter="0"/>
          <w:cols w:space="720"/>
        </w:sectPr>
      </w:pPr>
      <w:r>
        <w:rPr>
          <w:rFonts w:ascii="Helvetica"/>
          <w:sz w:val="26"/>
        </w:rPr>
        <w:softHyphen/>
      </w:r>
    </w:p>
    <w:p w14:paraId="11CCC9B3" w14:textId="77777777" w:rsidR="0074059C" w:rsidRDefault="0089791C">
      <w:pPr>
        <w:spacing w:before="28"/>
        <w:ind w:left="170"/>
        <w:rPr>
          <w:rFonts w:ascii="Helvetica"/>
          <w:sz w:val="26"/>
        </w:rPr>
      </w:pPr>
      <w:r>
        <w:lastRenderedPageBreak/>
        <w:pict w14:anchorId="55928D81">
          <v:group id="_x0000_s1043" alt="" style="position:absolute;left:0;text-align:left;margin-left:0;margin-top:0;width:595.3pt;height:841.9pt;z-index:-15860736;mso-position-horizontal-relative:page;mso-position-vertical-relative:page" coordsize="11906,16838">
            <v:shape id="_x0000_s1044" alt="" style="position:absolute;left:3984;top:1071;width:7911;height:9549" coordorigin="3985,1071" coordsize="7911,9549" path="m11586,1071r-4531,l3985,4142r6477,6477l11896,9186r,-7805l11586,1071xe" fillcolor="#eef4f2" stroked="f">
              <v:path arrowok="t"/>
            </v:shape>
            <v:shape id="_x0000_s1045" alt="" style="position:absolute;left:5212;top:10619;width:6683;height:5250" coordorigin="5213,10619" coordsize="6683,5250" path="m10462,10619l5213,15869r6683,l11896,12053,10462,10619xe" fillcolor="#d9e7e4" stroked="f">
              <v:path arrowok="t"/>
            </v:shape>
            <v:shape id="_x0000_s1046" alt="" style="position:absolute;left:10462;top:1071;width:1434;height:10982" coordorigin="10462,1071" coordsize="1434,10982" o:spt="100" adj="0,,0" path="m11896,9186r-1434,1434l11896,12053r,-2867xm11896,1071r-310,l11896,1381r,-310xe" fillcolor="#cfe1de" stroked="f">
              <v:stroke joinstyle="round"/>
              <v:formulas/>
              <v:path arrowok="t" o:connecttype="segments"/>
            </v:shape>
            <v:rect id="_x0000_s1047" alt="" style="position:absolute;top:15869;width:11906;height:969" fillcolor="#414042" stroked="f"/>
            <v:shape id="_x0000_s1048" alt="" style="position:absolute;top:1071;width:5868;height:383" coordorigin=",1071" coordsize="5868,383" path="m5867,1071l,1071r,383l5485,1454r382,-383xe" fillcolor="#32897f" stroked="f">
              <v:path arrowok="t"/>
            </v:shape>
            <v:rect id="_x0000_s1049" alt="" style="position:absolute;width:11906;height:1072" fillcolor="#414042" stroked="f"/>
            <w10:wrap anchorx="page" anchory="page"/>
          </v:group>
        </w:pict>
      </w:r>
      <w:r>
        <w:rPr>
          <w:rFonts w:ascii="Helvetica"/>
          <w:color w:val="FFFFFF"/>
          <w:sz w:val="26"/>
        </w:rPr>
        <w:t>Subject Access Request (SAR)</w:t>
      </w:r>
    </w:p>
    <w:p w14:paraId="78629384" w14:textId="77777777" w:rsidR="0074059C" w:rsidRDefault="0074059C">
      <w:pPr>
        <w:pStyle w:val="BodyText"/>
        <w:rPr>
          <w:rFonts w:ascii="Helvetica"/>
          <w:sz w:val="20"/>
        </w:rPr>
      </w:pPr>
    </w:p>
    <w:p w14:paraId="78C237B2" w14:textId="77777777" w:rsidR="0074059C" w:rsidRDefault="0074059C">
      <w:pPr>
        <w:pStyle w:val="BodyText"/>
        <w:rPr>
          <w:rFonts w:ascii="Helvetica"/>
          <w:sz w:val="20"/>
        </w:rPr>
      </w:pPr>
    </w:p>
    <w:p w14:paraId="4DDF9489" w14:textId="77777777" w:rsidR="0074059C" w:rsidRDefault="0074059C">
      <w:pPr>
        <w:pStyle w:val="BodyText"/>
        <w:rPr>
          <w:rFonts w:ascii="Helvetica"/>
          <w:sz w:val="20"/>
        </w:rPr>
      </w:pPr>
    </w:p>
    <w:p w14:paraId="155222C4" w14:textId="77777777" w:rsidR="0074059C" w:rsidRDefault="0074059C">
      <w:pPr>
        <w:pStyle w:val="BodyText"/>
        <w:rPr>
          <w:rFonts w:ascii="Helvetica"/>
          <w:sz w:val="20"/>
        </w:rPr>
      </w:pPr>
    </w:p>
    <w:p w14:paraId="0B0C6843" w14:textId="77777777" w:rsidR="0074059C" w:rsidRDefault="0074059C">
      <w:pPr>
        <w:pStyle w:val="BodyText"/>
        <w:rPr>
          <w:rFonts w:ascii="Helvetica"/>
          <w:sz w:val="20"/>
        </w:rPr>
      </w:pPr>
    </w:p>
    <w:p w14:paraId="76088883" w14:textId="77777777" w:rsidR="0074059C" w:rsidRDefault="0074059C">
      <w:pPr>
        <w:pStyle w:val="BodyText"/>
        <w:spacing w:before="6"/>
        <w:rPr>
          <w:rFonts w:ascii="Helvetica"/>
          <w:sz w:val="17"/>
        </w:rPr>
      </w:pPr>
    </w:p>
    <w:p w14:paraId="4069EFF1" w14:textId="77777777" w:rsidR="0074059C" w:rsidRDefault="0089791C">
      <w:pPr>
        <w:pStyle w:val="Heading1"/>
        <w:spacing w:line="240" w:lineRule="auto"/>
        <w:ind w:left="558"/>
      </w:pPr>
      <w:r>
        <w:rPr>
          <w:color w:val="414042"/>
        </w:rPr>
        <w:t>Subject access request template</w:t>
      </w:r>
    </w:p>
    <w:p w14:paraId="3B26CF30" w14:textId="77777777" w:rsidR="0074059C" w:rsidRDefault="0074059C">
      <w:pPr>
        <w:pStyle w:val="BodyText"/>
        <w:rPr>
          <w:rFonts w:ascii="Maximum Impact"/>
        </w:rPr>
      </w:pPr>
    </w:p>
    <w:p w14:paraId="5AE727B9" w14:textId="77777777" w:rsidR="0074059C" w:rsidRDefault="0089791C">
      <w:pPr>
        <w:spacing w:before="100"/>
        <w:ind w:left="558"/>
        <w:rPr>
          <w:rFonts w:ascii="Avenir"/>
          <w:b/>
          <w:sz w:val="20"/>
        </w:rPr>
      </w:pPr>
      <w:r>
        <w:rPr>
          <w:rFonts w:ascii="Avenir"/>
          <w:b/>
          <w:color w:val="414042"/>
          <w:sz w:val="20"/>
        </w:rPr>
        <w:t>CONFIDENTIAL</w:t>
      </w:r>
    </w:p>
    <w:p w14:paraId="70EBC264" w14:textId="77777777" w:rsidR="0074059C" w:rsidRDefault="0089791C">
      <w:pPr>
        <w:spacing w:before="7"/>
        <w:ind w:left="558"/>
        <w:rPr>
          <w:rFonts w:ascii="Avenir"/>
          <w:i/>
          <w:sz w:val="20"/>
        </w:rPr>
      </w:pPr>
      <w:r>
        <w:rPr>
          <w:rFonts w:ascii="Avenir"/>
          <w:i/>
          <w:color w:val="489289"/>
          <w:sz w:val="20"/>
        </w:rPr>
        <w:t>(Address this to a senior Director)</w:t>
      </w:r>
    </w:p>
    <w:p w14:paraId="1F8D5C88" w14:textId="77777777" w:rsidR="0074059C" w:rsidRDefault="0074059C">
      <w:pPr>
        <w:pStyle w:val="BodyText"/>
        <w:spacing w:before="4"/>
        <w:rPr>
          <w:rFonts w:ascii="Avenir"/>
          <w:i/>
        </w:rPr>
      </w:pPr>
    </w:p>
    <w:p w14:paraId="0D239DF5" w14:textId="77777777" w:rsidR="0074059C" w:rsidRDefault="0089791C">
      <w:pPr>
        <w:ind w:left="558"/>
        <w:rPr>
          <w:sz w:val="20"/>
        </w:rPr>
      </w:pPr>
      <w:r>
        <w:rPr>
          <w:color w:val="414042"/>
          <w:sz w:val="20"/>
        </w:rPr>
        <w:t>Dear (Name of Director)</w:t>
      </w:r>
    </w:p>
    <w:p w14:paraId="2A6F7D99" w14:textId="77777777" w:rsidR="0074059C" w:rsidRDefault="0074059C">
      <w:pPr>
        <w:pStyle w:val="BodyText"/>
        <w:spacing w:before="3"/>
      </w:pPr>
    </w:p>
    <w:p w14:paraId="123215E6" w14:textId="77777777" w:rsidR="0074059C" w:rsidRDefault="0089791C">
      <w:pPr>
        <w:ind w:left="558"/>
        <w:rPr>
          <w:rFonts w:ascii="Avenir"/>
          <w:b/>
          <w:sz w:val="20"/>
        </w:rPr>
      </w:pPr>
      <w:r>
        <w:rPr>
          <w:rFonts w:ascii="Avenir"/>
          <w:b/>
          <w:color w:val="414042"/>
          <w:sz w:val="20"/>
        </w:rPr>
        <w:t>Subject Access Request (Data Protection Act 1998)</w:t>
      </w:r>
    </w:p>
    <w:p w14:paraId="267EDEB1" w14:textId="77777777" w:rsidR="0074059C" w:rsidRDefault="0074059C">
      <w:pPr>
        <w:pStyle w:val="BodyText"/>
        <w:rPr>
          <w:rFonts w:ascii="Avenir"/>
          <w:b/>
          <w:sz w:val="21"/>
        </w:rPr>
      </w:pPr>
    </w:p>
    <w:p w14:paraId="6C31E060" w14:textId="3619ABF6" w:rsidR="0074059C" w:rsidRDefault="0089791C">
      <w:pPr>
        <w:ind w:left="558"/>
        <w:rPr>
          <w:sz w:val="20"/>
        </w:rPr>
      </w:pPr>
      <w:r>
        <w:rPr>
          <w:color w:val="414042"/>
          <w:sz w:val="20"/>
        </w:rPr>
        <w:t xml:space="preserve">Under Subject Access Request </w:t>
      </w:r>
      <w:r w:rsidR="00E52303">
        <w:rPr>
          <w:color w:val="414042"/>
          <w:sz w:val="20"/>
        </w:rPr>
        <w:t>regulations,</w:t>
      </w:r>
      <w:r>
        <w:rPr>
          <w:color w:val="414042"/>
          <w:sz w:val="20"/>
        </w:rPr>
        <w:t xml:space="preserve"> I seek a copy of the following documentation.</w:t>
      </w:r>
    </w:p>
    <w:p w14:paraId="5079A5EE" w14:textId="77777777" w:rsidR="0074059C" w:rsidRDefault="0074059C">
      <w:pPr>
        <w:pStyle w:val="BodyText"/>
        <w:spacing w:before="4"/>
      </w:pPr>
    </w:p>
    <w:p w14:paraId="65DF7A65" w14:textId="23338548" w:rsidR="0074059C" w:rsidRDefault="0089791C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right="277" w:firstLine="0"/>
        <w:rPr>
          <w:sz w:val="20"/>
        </w:rPr>
      </w:pPr>
      <w:r>
        <w:rPr>
          <w:color w:val="414042"/>
          <w:sz w:val="20"/>
        </w:rPr>
        <w:t>All documents, including management ﬁle notes, documents held on my personnel ﬁle (or held by line management), minutes of meetings, hand-written management notes etc.,</w:t>
      </w:r>
      <w:r>
        <w:rPr>
          <w:color w:val="414042"/>
          <w:sz w:val="20"/>
        </w:rPr>
        <w:t xml:space="preserve"> relating to my case (</w:t>
      </w:r>
      <w:r w:rsidR="00E52303">
        <w:rPr>
          <w:color w:val="414042"/>
          <w:sz w:val="20"/>
        </w:rPr>
        <w:t>E.g.</w:t>
      </w:r>
      <w:r>
        <w:rPr>
          <w:color w:val="414042"/>
          <w:sz w:val="20"/>
        </w:rPr>
        <w:t xml:space="preserve"> my recent formal complaint/disciplinary, suspension or dismissal). I seek all documents that I am named </w:t>
      </w:r>
      <w:r>
        <w:rPr>
          <w:color w:val="414042"/>
          <w:spacing w:val="-4"/>
          <w:sz w:val="20"/>
        </w:rPr>
        <w:t xml:space="preserve">and/ </w:t>
      </w:r>
      <w:r>
        <w:rPr>
          <w:color w:val="414042"/>
          <w:sz w:val="20"/>
        </w:rPr>
        <w:t>or implicated in in this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respect.</w:t>
      </w:r>
    </w:p>
    <w:p w14:paraId="496753DA" w14:textId="77777777" w:rsidR="0074059C" w:rsidRDefault="0074059C">
      <w:pPr>
        <w:pStyle w:val="BodyText"/>
        <w:rPr>
          <w:sz w:val="21"/>
        </w:rPr>
      </w:pPr>
    </w:p>
    <w:p w14:paraId="1C089FE6" w14:textId="77777777" w:rsidR="0074059C" w:rsidRDefault="0089791C">
      <w:pPr>
        <w:pStyle w:val="ListParagraph"/>
        <w:numPr>
          <w:ilvl w:val="0"/>
          <w:numId w:val="1"/>
        </w:numPr>
        <w:tabs>
          <w:tab w:val="left" w:pos="792"/>
        </w:tabs>
        <w:ind w:left="791" w:right="0"/>
        <w:rPr>
          <w:sz w:val="20"/>
        </w:rPr>
      </w:pPr>
      <w:r>
        <w:rPr>
          <w:color w:val="414042"/>
          <w:sz w:val="20"/>
        </w:rPr>
        <w:t>All e-documents held on computers in respect of 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above.</w:t>
      </w:r>
    </w:p>
    <w:p w14:paraId="11EAFBE5" w14:textId="77777777" w:rsidR="0074059C" w:rsidRDefault="0074059C">
      <w:pPr>
        <w:pStyle w:val="BodyText"/>
        <w:spacing w:before="8"/>
        <w:rPr>
          <w:sz w:val="21"/>
        </w:rPr>
      </w:pPr>
    </w:p>
    <w:p w14:paraId="7ECE42A6" w14:textId="77777777" w:rsidR="0074059C" w:rsidRDefault="0089791C">
      <w:pPr>
        <w:spacing w:line="254" w:lineRule="auto"/>
        <w:ind w:left="558" w:right="903"/>
        <w:rPr>
          <w:sz w:val="20"/>
        </w:rPr>
      </w:pPr>
      <w:r>
        <w:rPr>
          <w:color w:val="414042"/>
          <w:sz w:val="20"/>
        </w:rPr>
        <w:t xml:space="preserve">When searching please use </w:t>
      </w:r>
      <w:r>
        <w:rPr>
          <w:color w:val="414042"/>
          <w:sz w:val="20"/>
        </w:rPr>
        <w:t>full name, surname, nickname, title etc., and consider recently deleted documents.</w:t>
      </w:r>
    </w:p>
    <w:p w14:paraId="49DFDEED" w14:textId="77777777" w:rsidR="0074059C" w:rsidRDefault="0074059C">
      <w:pPr>
        <w:pStyle w:val="BodyText"/>
        <w:rPr>
          <w:sz w:val="21"/>
        </w:rPr>
      </w:pPr>
    </w:p>
    <w:p w14:paraId="2C78176B" w14:textId="77777777" w:rsidR="0074059C" w:rsidRDefault="0089791C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right="175" w:firstLine="0"/>
        <w:rPr>
          <w:sz w:val="20"/>
        </w:rPr>
      </w:pPr>
      <w:r>
        <w:rPr>
          <w:color w:val="414042"/>
          <w:sz w:val="20"/>
        </w:rPr>
        <w:t xml:space="preserve">Conﬁrmation of the policy you are following in my case, including; the Harassment </w:t>
      </w:r>
      <w:r>
        <w:rPr>
          <w:color w:val="414042"/>
          <w:spacing w:val="-3"/>
          <w:sz w:val="20"/>
        </w:rPr>
        <w:t xml:space="preserve">Policy, </w:t>
      </w:r>
      <w:r>
        <w:rPr>
          <w:color w:val="414042"/>
          <w:sz w:val="20"/>
        </w:rPr>
        <w:t xml:space="preserve">the Grievance and Disciplinary </w:t>
      </w:r>
      <w:r>
        <w:rPr>
          <w:color w:val="414042"/>
          <w:spacing w:val="-3"/>
          <w:sz w:val="20"/>
        </w:rPr>
        <w:t xml:space="preserve">Policy, </w:t>
      </w:r>
      <w:r>
        <w:rPr>
          <w:color w:val="414042"/>
          <w:sz w:val="20"/>
        </w:rPr>
        <w:t xml:space="preserve">the Absence </w:t>
      </w:r>
      <w:r>
        <w:rPr>
          <w:color w:val="414042"/>
          <w:spacing w:val="-3"/>
          <w:sz w:val="20"/>
        </w:rPr>
        <w:t xml:space="preserve">Policy, </w:t>
      </w:r>
      <w:r>
        <w:rPr>
          <w:color w:val="414042"/>
          <w:sz w:val="20"/>
        </w:rPr>
        <w:t xml:space="preserve">the Maternity </w:t>
      </w:r>
      <w:r>
        <w:rPr>
          <w:color w:val="414042"/>
          <w:spacing w:val="-3"/>
          <w:sz w:val="20"/>
        </w:rPr>
        <w:t xml:space="preserve">Policy, </w:t>
      </w:r>
      <w:r>
        <w:rPr>
          <w:color w:val="414042"/>
          <w:sz w:val="20"/>
        </w:rPr>
        <w:t xml:space="preserve">the Redundancy </w:t>
      </w:r>
      <w:r>
        <w:rPr>
          <w:color w:val="414042"/>
          <w:spacing w:val="-3"/>
          <w:sz w:val="20"/>
        </w:rPr>
        <w:t xml:space="preserve">Policy, </w:t>
      </w:r>
      <w:r>
        <w:rPr>
          <w:color w:val="414042"/>
          <w:sz w:val="20"/>
        </w:rPr>
        <w:t xml:space="preserve">the Working Well </w:t>
      </w:r>
      <w:r>
        <w:rPr>
          <w:color w:val="414042"/>
          <w:spacing w:val="-3"/>
          <w:sz w:val="20"/>
        </w:rPr>
        <w:t xml:space="preserve">Together </w:t>
      </w:r>
      <w:r>
        <w:rPr>
          <w:color w:val="414042"/>
          <w:sz w:val="20"/>
        </w:rPr>
        <w:t xml:space="preserve">Policy and Code of Conduct </w:t>
      </w:r>
      <w:r>
        <w:rPr>
          <w:color w:val="414042"/>
          <w:spacing w:val="-3"/>
          <w:sz w:val="20"/>
        </w:rPr>
        <w:t xml:space="preserve">Policy. </w:t>
      </w:r>
      <w:r>
        <w:rPr>
          <w:rFonts w:ascii="Avenir" w:hAnsi="Avenir"/>
          <w:i/>
          <w:color w:val="489289"/>
          <w:sz w:val="20"/>
        </w:rPr>
        <w:t>(Delete the policies which do not apply)</w:t>
      </w:r>
      <w:r>
        <w:rPr>
          <w:color w:val="414042"/>
          <w:sz w:val="20"/>
        </w:rPr>
        <w:t>. I also seek copies of those policies please.</w:t>
      </w:r>
    </w:p>
    <w:p w14:paraId="16273E3D" w14:textId="77777777" w:rsidR="0074059C" w:rsidRDefault="0074059C">
      <w:pPr>
        <w:pStyle w:val="BodyText"/>
        <w:rPr>
          <w:sz w:val="21"/>
        </w:rPr>
      </w:pPr>
    </w:p>
    <w:p w14:paraId="7A8B5FE1" w14:textId="77777777" w:rsidR="0074059C" w:rsidRDefault="0089791C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firstLine="0"/>
        <w:rPr>
          <w:sz w:val="20"/>
        </w:rPr>
      </w:pPr>
      <w:r>
        <w:rPr>
          <w:color w:val="414042"/>
          <w:sz w:val="20"/>
        </w:rPr>
        <w:t>Conﬁrmation of exactly who the appointed investigator is/was i</w:t>
      </w:r>
      <w:r>
        <w:rPr>
          <w:color w:val="414042"/>
          <w:sz w:val="20"/>
        </w:rPr>
        <w:t xml:space="preserve">n my case, their professional background/qualiﬁcations, conﬁrmation that s/he is impartial, a copy of their </w:t>
      </w:r>
      <w:r>
        <w:rPr>
          <w:color w:val="414042"/>
          <w:spacing w:val="-4"/>
          <w:sz w:val="20"/>
        </w:rPr>
        <w:t xml:space="preserve">Terms </w:t>
      </w:r>
      <w:r>
        <w:rPr>
          <w:color w:val="414042"/>
          <w:sz w:val="20"/>
        </w:rPr>
        <w:t xml:space="preserve">of Reference, details regarding their expertise and/or investigative training and copies of any/all policies they are following. I </w:t>
      </w:r>
      <w:r>
        <w:rPr>
          <w:color w:val="414042"/>
          <w:spacing w:val="-4"/>
          <w:sz w:val="20"/>
        </w:rPr>
        <w:t xml:space="preserve">will </w:t>
      </w:r>
      <w:r>
        <w:rPr>
          <w:color w:val="414042"/>
          <w:sz w:val="20"/>
        </w:rPr>
        <w:t>also r</w:t>
      </w:r>
      <w:r>
        <w:rPr>
          <w:color w:val="414042"/>
          <w:sz w:val="20"/>
        </w:rPr>
        <w:t>equire a copy of my statement which I make to them, in order to approve it and I would like a copy of the investigators ﬁnal Report &amp; Recommendations on conclusion of 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process.</w:t>
      </w:r>
    </w:p>
    <w:p w14:paraId="4FEA4402" w14:textId="77777777" w:rsidR="0074059C" w:rsidRDefault="0074059C">
      <w:pPr>
        <w:pStyle w:val="BodyText"/>
        <w:spacing w:before="2"/>
        <w:rPr>
          <w:sz w:val="21"/>
        </w:rPr>
      </w:pPr>
    </w:p>
    <w:p w14:paraId="693FD192" w14:textId="77777777" w:rsidR="0074059C" w:rsidRDefault="0089791C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firstLine="0"/>
        <w:rPr>
          <w:sz w:val="20"/>
        </w:rPr>
      </w:pPr>
      <w:r>
        <w:rPr>
          <w:color w:val="414042"/>
          <w:sz w:val="20"/>
        </w:rPr>
        <w:t>A copy of any complaints or written concerns made by colleagues, management or clients in which I am implicated. Copies of investigation documents relating to those complaints or any historic matters that</w:t>
      </w:r>
      <w:r>
        <w:rPr>
          <w:color w:val="414042"/>
          <w:spacing w:val="-18"/>
          <w:sz w:val="20"/>
        </w:rPr>
        <w:t xml:space="preserve"> </w:t>
      </w:r>
      <w:r>
        <w:rPr>
          <w:color w:val="414042"/>
          <w:sz w:val="20"/>
        </w:rPr>
        <w:t>may be relevant, to include; ﬁle notes, historic st</w:t>
      </w:r>
      <w:r>
        <w:rPr>
          <w:color w:val="414042"/>
          <w:sz w:val="20"/>
        </w:rPr>
        <w:t>atements and any minutes of meetings held in respect of the above, in which I am implicated.</w:t>
      </w:r>
    </w:p>
    <w:p w14:paraId="5057CDDE" w14:textId="77777777" w:rsidR="0074059C" w:rsidRDefault="0074059C">
      <w:pPr>
        <w:pStyle w:val="BodyText"/>
        <w:rPr>
          <w:sz w:val="21"/>
        </w:rPr>
      </w:pPr>
    </w:p>
    <w:p w14:paraId="538192D7" w14:textId="77777777" w:rsidR="0074059C" w:rsidRDefault="0089791C">
      <w:pPr>
        <w:pStyle w:val="ListParagraph"/>
        <w:numPr>
          <w:ilvl w:val="0"/>
          <w:numId w:val="1"/>
        </w:numPr>
        <w:tabs>
          <w:tab w:val="left" w:pos="792"/>
          <w:tab w:val="left" w:leader="dot" w:pos="1944"/>
        </w:tabs>
        <w:spacing w:before="1" w:line="244" w:lineRule="auto"/>
        <w:ind w:right="726" w:firstLine="0"/>
        <w:rPr>
          <w:sz w:val="20"/>
        </w:rPr>
      </w:pPr>
      <w:r>
        <w:rPr>
          <w:color w:val="414042"/>
          <w:sz w:val="20"/>
        </w:rPr>
        <w:t xml:space="preserve">A copy of any/all other documents held on my personnel ﬁle that may be relevant to my case. </w:t>
      </w:r>
      <w:r>
        <w:rPr>
          <w:color w:val="414042"/>
          <w:spacing w:val="-6"/>
          <w:sz w:val="20"/>
        </w:rPr>
        <w:t xml:space="preserve">For </w:t>
      </w:r>
      <w:r>
        <w:rPr>
          <w:color w:val="414042"/>
          <w:sz w:val="20"/>
        </w:rPr>
        <w:t>example</w:t>
      </w:r>
      <w:r>
        <w:rPr>
          <w:color w:val="414042"/>
          <w:sz w:val="20"/>
        </w:rPr>
        <w:tab/>
      </w:r>
      <w:r>
        <w:rPr>
          <w:rFonts w:ascii="Avenir" w:hAnsi="Avenir"/>
          <w:i/>
          <w:color w:val="489289"/>
          <w:sz w:val="20"/>
        </w:rPr>
        <w:t>(meetings or warnings issued over the last year)</w:t>
      </w:r>
      <w:r>
        <w:rPr>
          <w:color w:val="414042"/>
          <w:sz w:val="20"/>
        </w:rPr>
        <w:t>.</w:t>
      </w:r>
    </w:p>
    <w:p w14:paraId="2CEB301A" w14:textId="77777777" w:rsidR="0074059C" w:rsidRDefault="0074059C">
      <w:pPr>
        <w:pStyle w:val="BodyText"/>
        <w:spacing w:before="12"/>
        <w:rPr>
          <w:sz w:val="21"/>
        </w:rPr>
      </w:pPr>
    </w:p>
    <w:p w14:paraId="55A121CC" w14:textId="77777777" w:rsidR="0074059C" w:rsidRDefault="0089791C">
      <w:pPr>
        <w:ind w:left="558"/>
        <w:rPr>
          <w:sz w:val="20"/>
        </w:rPr>
      </w:pPr>
      <w:r>
        <w:rPr>
          <w:color w:val="414042"/>
          <w:sz w:val="20"/>
        </w:rPr>
        <w:t>Yours s</w:t>
      </w:r>
      <w:r>
        <w:rPr>
          <w:color w:val="414042"/>
          <w:sz w:val="20"/>
        </w:rPr>
        <w:t>incerely / faithfully</w:t>
      </w:r>
    </w:p>
    <w:p w14:paraId="219A6C79" w14:textId="77777777" w:rsidR="0074059C" w:rsidRDefault="0074059C">
      <w:pPr>
        <w:pStyle w:val="BodyText"/>
        <w:spacing w:before="4"/>
      </w:pPr>
    </w:p>
    <w:p w14:paraId="3C401DDF" w14:textId="77777777" w:rsidR="0074059C" w:rsidRDefault="0089791C">
      <w:pPr>
        <w:ind w:left="558"/>
        <w:rPr>
          <w:rFonts w:ascii="Avenir"/>
          <w:i/>
          <w:sz w:val="20"/>
        </w:rPr>
      </w:pPr>
      <w:r>
        <w:rPr>
          <w:rFonts w:ascii="Avenir"/>
          <w:i/>
          <w:color w:val="489289"/>
          <w:sz w:val="20"/>
        </w:rPr>
        <w:t>Your name in full.</w:t>
      </w:r>
    </w:p>
    <w:p w14:paraId="2CCF8229" w14:textId="77777777" w:rsidR="0074059C" w:rsidRDefault="0074059C">
      <w:pPr>
        <w:rPr>
          <w:rFonts w:ascii="Helvetica"/>
          <w:sz w:val="26"/>
        </w:rPr>
        <w:sectPr w:rsidR="0074059C">
          <w:pgSz w:w="11910" w:h="16840"/>
          <w:pgMar w:top="400" w:right="1060" w:bottom="0" w:left="620" w:header="720" w:footer="720" w:gutter="0"/>
          <w:cols w:space="720"/>
        </w:sectPr>
      </w:pPr>
    </w:p>
    <w:p w14:paraId="2FC12BFF" w14:textId="77777777" w:rsidR="0074059C" w:rsidRDefault="0089791C">
      <w:pPr>
        <w:pStyle w:val="BodyText"/>
        <w:rPr>
          <w:rFonts w:ascii="Helvetica"/>
          <w:sz w:val="20"/>
        </w:rPr>
      </w:pPr>
      <w:r>
        <w:lastRenderedPageBreak/>
        <w:pict w14:anchorId="5500D197">
          <v:rect id="_x0000_s1042" alt="" style="position:absolute;margin-left:0;margin-top:1.7pt;width:594.85pt;height:840.2pt;z-index:-15860224;mso-wrap-edited:f;mso-width-percent:0;mso-height-percent:0;mso-position-horizontal-relative:page;mso-position-vertical-relative:page;mso-width-percent:0;mso-height-percent:0" fillcolor="#32897f" stroked="f">
            <w10:wrap anchorx="page" anchory="page"/>
          </v:rect>
        </w:pict>
      </w:r>
      <w:r>
        <w:pict w14:anchorId="06173B4D">
          <v:group id="_x0000_s1026" alt="" style="position:absolute;margin-left:0;margin-top:1.7pt;width:595.3pt;height:840.2pt;z-index:-15859712;mso-position-horizontal-relative:page;mso-position-vertical-relative:page" coordorigin=",34" coordsize="11906,16804">
            <v:shape id="_x0000_s1027" alt="" style="position:absolute;left:4024;top:2343;width:6155;height:6465" coordorigin="4024,2343" coordsize="6155,6465" path="m7019,2343l4024,5477,7207,8808,10178,5675,7019,2343xe" fillcolor="#559991" stroked="f">
              <v:path arrowok="t"/>
            </v:shape>
            <v:shape id="_x0000_s1028" alt="" style="position:absolute;top:8807;width:11897;height:8031" coordorigin=",8808" coordsize="11897,8031" o:spt="100" adj="0,,0" path="m7207,8808r-867,914l11897,15279r,-1564l7207,8808xm11897,16772l,16772r,66l11897,16838r,-66xm11897,15611r-6629,l6429,16772r4525,l11897,15829r,-218xe" fillcolor="#297970" stroked="f">
              <v:stroke joinstyle="round"/>
              <v:formulas/>
              <v:path arrowok="t" o:connecttype="segments"/>
            </v:shape>
            <v:shape id="_x0000_s1029" alt="" style="position:absolute;left:7207;top:5674;width:4690;height:8041" coordorigin="7207,5675" coordsize="4690,8041" path="m10178,5675l7207,8808r4690,4907l11897,7487,10178,5675xe" fillcolor="#498780" stroked="f">
              <v:path arrowok="t"/>
            </v:shape>
            <v:shape id="_x0000_s1030" alt="" style="position:absolute;left:4829;top:33;width:4398;height:2310" coordorigin="4829,34" coordsize="4398,2310" path="m9227,34r-4398,l7019,2343,9227,34xe" fillcolor="#297970" stroked="f">
              <v:path arrowok="t"/>
            </v:shape>
            <v:shape id="_x0000_s1031" alt="" style="position:absolute;left:7019;top:33;width:4878;height:7454" coordorigin="7019,34" coordsize="4878,7454" path="m11897,34r-2670,l7019,2343r4878,5144l11897,34xe" fillcolor="#498780" stroked="f">
              <v:path arrowok="t"/>
            </v:shape>
            <v:shape id="_x0000_s1032" alt="" style="position:absolute;left:818;top:7680;width:5522;height:5615" coordorigin="818,7681" coordsize="5522,5615" path="m4299,7681l818,11161r2134,2134l6340,9722,4299,7681xe" fillcolor="#33897f" stroked="f">
              <v:path arrowok="t"/>
            </v:shape>
            <v:shape id="_x0000_s1033" alt="" style="position:absolute;left:2951;top:9721;width:8946;height:5890" coordorigin="2952,9722" coordsize="8946,5890" path="m6340,9722l2952,13295r2316,2316l11897,15611r,-332l6340,9722xe" fillcolor="#2d8077" stroked="f">
              <v:path arrowok="t"/>
            </v:shape>
            <v:shape id="_x0000_s1034" alt="" style="position:absolute;top:10343;width:819;height:6065" coordorigin=",10343" coordsize="819,6065" o:spt="100" adj="0,,0" path="m,10343r,1636l818,11161,,10343xm755,15611r-755,l,16408r755,-797xe" fillcolor="#297970" stroked="f">
              <v:stroke joinstyle="round"/>
              <v:formulas/>
              <v:path arrowok="t" o:connecttype="segments"/>
            </v:shape>
            <v:shape id="_x0000_s1035" alt="" style="position:absolute;top:15611;width:6430;height:1161" coordorigin=",15611" coordsize="6430,1161" path="m5268,15611r-4513,l,16408r,364l6429,16772,5268,15611xe" fillcolor="#216d65" stroked="f">
              <v:path arrowok="t"/>
            </v:shape>
            <v:shape id="_x0000_s1036" alt="" style="position:absolute;top:11161;width:2952;height:4451" coordorigin=",11161" coordsize="2952,4451" path="m818,11161l,11979r,3632l755,15611,2952,13295,818,11161xe" fillcolor="#297970" stroked="f">
              <v:path arrowok="t"/>
            </v:shape>
            <v:shape id="_x0000_s1037" alt="" style="position:absolute;left:755;top:13294;width:4514;height:2317" coordorigin="755,13295" coordsize="4514,2317" path="m2952,13295l755,15611r4513,l2952,13295xe" fillcolor="#25726a" stroked="f">
              <v:path arrowok="t"/>
            </v:shape>
            <v:rect id="_x0000_s1038" alt="" style="position:absolute;left:11896;top:15916;width:9;height:856" fillcolor="#dadbdd" stroked="f"/>
            <v:shape id="_x0000_s1039" alt="" style="position:absolute;left:11896;top:15820;width:9;height:97" coordorigin="11897,15820" coordsize="9,97" path="m11906,15820r-9,9l11897,15917r9,l11906,15820xe" fillcolor="#297970" stroked="f">
              <v:path arrowok="t"/>
            </v:shape>
            <v:shape id="_x0000_s1040" alt="" style="position:absolute;left:10953;top:15828;width:944;height:944" coordorigin="10954,15829" coordsize="944,944" path="m11897,15829r-943,943l11897,16772r,-943xe" fillcolor="#216d65" stroked="f">
              <v:path arrowok="t"/>
            </v:shape>
            <v:shape id="_x0000_s1041" alt="" style="position:absolute;left:4028;top:4538;width:3389;height:1690" coordorigin="4029,4539" coordsize="3389,1690" path="m7234,4539r-43,6l7143,4581r-58,60l6912,4824r-58,60l6795,4943r-62,57l6670,5055r-65,53l6538,5160r-64,44l6407,5245r-66,41l6278,5332r-57,55l6173,5452r-19,26l6129,5501r-27,22l6076,5545r-8,-9l6247,5282r-81,3l6088,5288r-73,15l5946,5341r-46,36l5853,5412r-96,67l5702,5509r-58,26l5639,5524r241,-177l5871,5329r-71,5l5730,5344r-62,23l5609,5399r-56,37l5499,5476r-3,-5l5612,5333r-266,l5261,5334r-84,1l5129,5335r-46,-5l5037,5320r-45,-19l4956,5285r-38,-13l4879,5261r-39,-11l4829,5275r69,38l4966,5351r69,37l5104,5423r71,31l5247,5482r74,25l5395,5528r76,19l5546,5564r78,13l5703,5588r79,9l5862,5603r79,4l6018,5608r78,-2l6173,5603r78,-4l6328,5596r-84,14l6161,5620r-84,7l5993,5631r-84,1l5825,5630r-84,-5l5656,5617r-81,-11l5496,5593r-79,-17l5340,5556r-76,-23l5189,5506r-73,-31l5045,5439r-70,-39l4908,5355r-66,-47l4776,5261r-65,-49l4646,5164r-128,-98l4261,4867r-128,-99l4029,4690r3,14l4037,4715r6,9l4051,4731r53,45l4505,5114r121,102l4701,5279r35,33l4762,5350r40,68l4844,5484r46,62l4939,5605r52,57l5045,5716r58,52l5163,5816r63,47l5290,5905r65,38l5423,5978r71,30l5569,6034r80,22l5615,5990r-37,-62l5539,5867r-34,-61l5477,5743r-17,-68l5501,5738r40,63l5580,5864r39,64l5657,5992r55,74l5779,6117r74,24l5930,6138,5694,5834r42,35l5816,5943r110,84l5995,6076r69,49l6203,6221r40,8l6256,6226r56,-15l6369,6195r121,-35l6267,5917r273,135l6606,6084r65,31l6692,6121r23,3l6738,6124r21,-5l6792,6104r31,-17l6887,6049r-86,-147l6846,5908r44,6l6933,5919r42,1l7053,5909r69,-29l7182,5838r55,-52l7288,5730r53,-76l7360,5574r-9,-77l7356,5422r13,-73l7387,5277r18,-81l7414,5115r3,-82l7417,4952r-2,-82l7400,4798r-33,-63l7329,4675r-31,-64l7270,4561r-36,-22xe" stroked="f">
              <v:path arrowok="t"/>
            </v:shape>
            <w10:wrap anchorx="page" anchory="page"/>
          </v:group>
        </w:pict>
      </w:r>
    </w:p>
    <w:p w14:paraId="20C1ABF5" w14:textId="77777777" w:rsidR="0074059C" w:rsidRDefault="0074059C">
      <w:pPr>
        <w:pStyle w:val="BodyText"/>
        <w:rPr>
          <w:rFonts w:ascii="Helvetica"/>
          <w:sz w:val="20"/>
        </w:rPr>
      </w:pPr>
    </w:p>
    <w:p w14:paraId="40EE9312" w14:textId="77777777" w:rsidR="0074059C" w:rsidRDefault="0074059C">
      <w:pPr>
        <w:pStyle w:val="BodyText"/>
        <w:rPr>
          <w:rFonts w:ascii="Helvetica"/>
          <w:sz w:val="20"/>
        </w:rPr>
      </w:pPr>
    </w:p>
    <w:p w14:paraId="1B8CF4CE" w14:textId="77777777" w:rsidR="0074059C" w:rsidRDefault="0074059C">
      <w:pPr>
        <w:pStyle w:val="BodyText"/>
        <w:rPr>
          <w:rFonts w:ascii="Helvetica"/>
          <w:sz w:val="20"/>
        </w:rPr>
      </w:pPr>
    </w:p>
    <w:p w14:paraId="09983F75" w14:textId="77777777" w:rsidR="0074059C" w:rsidRDefault="0074059C">
      <w:pPr>
        <w:pStyle w:val="BodyText"/>
        <w:rPr>
          <w:rFonts w:ascii="Helvetica"/>
          <w:sz w:val="20"/>
        </w:rPr>
      </w:pPr>
    </w:p>
    <w:p w14:paraId="30C71CF5" w14:textId="77777777" w:rsidR="0074059C" w:rsidRDefault="0074059C">
      <w:pPr>
        <w:pStyle w:val="BodyText"/>
        <w:rPr>
          <w:rFonts w:ascii="Helvetica"/>
          <w:sz w:val="20"/>
        </w:rPr>
      </w:pPr>
    </w:p>
    <w:p w14:paraId="61AEB858" w14:textId="77777777" w:rsidR="0074059C" w:rsidRDefault="0074059C">
      <w:pPr>
        <w:pStyle w:val="BodyText"/>
        <w:rPr>
          <w:rFonts w:ascii="Helvetica"/>
          <w:sz w:val="20"/>
        </w:rPr>
      </w:pPr>
    </w:p>
    <w:p w14:paraId="06E303E7" w14:textId="77777777" w:rsidR="0074059C" w:rsidRDefault="0074059C">
      <w:pPr>
        <w:pStyle w:val="BodyText"/>
        <w:rPr>
          <w:rFonts w:ascii="Helvetica"/>
          <w:sz w:val="20"/>
        </w:rPr>
      </w:pPr>
    </w:p>
    <w:p w14:paraId="4E197907" w14:textId="77777777" w:rsidR="0074059C" w:rsidRDefault="0074059C">
      <w:pPr>
        <w:pStyle w:val="BodyText"/>
        <w:rPr>
          <w:rFonts w:ascii="Helvetica"/>
          <w:sz w:val="20"/>
        </w:rPr>
      </w:pPr>
    </w:p>
    <w:p w14:paraId="4244DFA7" w14:textId="77777777" w:rsidR="0074059C" w:rsidRDefault="0074059C">
      <w:pPr>
        <w:pStyle w:val="BodyText"/>
        <w:rPr>
          <w:rFonts w:ascii="Helvetica"/>
          <w:sz w:val="20"/>
        </w:rPr>
      </w:pPr>
    </w:p>
    <w:p w14:paraId="6744E8E6" w14:textId="77777777" w:rsidR="0074059C" w:rsidRDefault="0074059C">
      <w:pPr>
        <w:pStyle w:val="BodyText"/>
        <w:rPr>
          <w:rFonts w:ascii="Helvetica"/>
          <w:sz w:val="20"/>
        </w:rPr>
      </w:pPr>
    </w:p>
    <w:p w14:paraId="59A7BA96" w14:textId="77777777" w:rsidR="0074059C" w:rsidRDefault="0074059C">
      <w:pPr>
        <w:pStyle w:val="BodyText"/>
        <w:rPr>
          <w:rFonts w:ascii="Helvetica"/>
          <w:sz w:val="20"/>
        </w:rPr>
      </w:pPr>
    </w:p>
    <w:p w14:paraId="12ADF013" w14:textId="77777777" w:rsidR="0074059C" w:rsidRDefault="0074059C">
      <w:pPr>
        <w:pStyle w:val="BodyText"/>
        <w:rPr>
          <w:rFonts w:ascii="Helvetica"/>
          <w:sz w:val="20"/>
        </w:rPr>
      </w:pPr>
    </w:p>
    <w:p w14:paraId="35DFCBBD" w14:textId="77777777" w:rsidR="0074059C" w:rsidRDefault="0074059C">
      <w:pPr>
        <w:pStyle w:val="BodyText"/>
        <w:rPr>
          <w:rFonts w:ascii="Helvetica"/>
          <w:sz w:val="20"/>
        </w:rPr>
      </w:pPr>
    </w:p>
    <w:p w14:paraId="6597EC65" w14:textId="77777777" w:rsidR="0074059C" w:rsidRDefault="0074059C">
      <w:pPr>
        <w:pStyle w:val="BodyText"/>
        <w:rPr>
          <w:rFonts w:ascii="Helvetica"/>
          <w:sz w:val="20"/>
        </w:rPr>
      </w:pPr>
    </w:p>
    <w:p w14:paraId="1054DDA0" w14:textId="77777777" w:rsidR="0074059C" w:rsidRDefault="0074059C">
      <w:pPr>
        <w:pStyle w:val="BodyText"/>
        <w:rPr>
          <w:rFonts w:ascii="Helvetica"/>
          <w:sz w:val="20"/>
        </w:rPr>
      </w:pPr>
    </w:p>
    <w:p w14:paraId="22C6EB10" w14:textId="77777777" w:rsidR="0074059C" w:rsidRDefault="0074059C">
      <w:pPr>
        <w:pStyle w:val="BodyText"/>
        <w:rPr>
          <w:rFonts w:ascii="Helvetica"/>
          <w:sz w:val="20"/>
        </w:rPr>
      </w:pPr>
    </w:p>
    <w:p w14:paraId="44349789" w14:textId="77777777" w:rsidR="0074059C" w:rsidRDefault="0074059C">
      <w:pPr>
        <w:pStyle w:val="BodyText"/>
        <w:rPr>
          <w:rFonts w:ascii="Helvetica"/>
          <w:sz w:val="20"/>
        </w:rPr>
      </w:pPr>
    </w:p>
    <w:p w14:paraId="30A62AA1" w14:textId="77777777" w:rsidR="0074059C" w:rsidRDefault="0074059C">
      <w:pPr>
        <w:pStyle w:val="BodyText"/>
        <w:rPr>
          <w:rFonts w:ascii="Helvetica"/>
          <w:sz w:val="20"/>
        </w:rPr>
      </w:pPr>
    </w:p>
    <w:p w14:paraId="71BE1D61" w14:textId="77777777" w:rsidR="0074059C" w:rsidRDefault="0074059C">
      <w:pPr>
        <w:pStyle w:val="BodyText"/>
        <w:rPr>
          <w:rFonts w:ascii="Helvetica"/>
          <w:sz w:val="20"/>
        </w:rPr>
      </w:pPr>
    </w:p>
    <w:p w14:paraId="257A099A" w14:textId="77777777" w:rsidR="0074059C" w:rsidRDefault="0074059C">
      <w:pPr>
        <w:pStyle w:val="BodyText"/>
        <w:spacing w:before="2"/>
        <w:rPr>
          <w:rFonts w:ascii="Helvetica"/>
          <w:sz w:val="18"/>
        </w:rPr>
      </w:pPr>
    </w:p>
    <w:p w14:paraId="55CF1A0F" w14:textId="77777777" w:rsidR="0074059C" w:rsidRDefault="0089791C">
      <w:pPr>
        <w:spacing w:before="103" w:line="232" w:lineRule="auto"/>
        <w:ind w:left="3776" w:right="2159" w:hanging="1036"/>
        <w:rPr>
          <w:rFonts w:ascii="Maximum Impact"/>
          <w:sz w:val="50"/>
        </w:rPr>
      </w:pPr>
      <w:r>
        <w:rPr>
          <w:rFonts w:ascii="Maximum Impact"/>
          <w:color w:val="FFFFFF"/>
          <w:sz w:val="50"/>
        </w:rPr>
        <w:t>National</w:t>
      </w:r>
      <w:r>
        <w:rPr>
          <w:rFonts w:ascii="Maximum Impact"/>
          <w:color w:val="FFFFFF"/>
          <w:spacing w:val="-55"/>
          <w:sz w:val="50"/>
        </w:rPr>
        <w:t xml:space="preserve"> </w:t>
      </w:r>
      <w:r>
        <w:rPr>
          <w:rFonts w:ascii="Maximum Impact"/>
          <w:color w:val="FFFFFF"/>
          <w:sz w:val="50"/>
        </w:rPr>
        <w:t>Bullying</w:t>
      </w:r>
      <w:r>
        <w:rPr>
          <w:rFonts w:ascii="Maximum Impact"/>
          <w:color w:val="FFFFFF"/>
          <w:spacing w:val="-54"/>
          <w:sz w:val="50"/>
        </w:rPr>
        <w:t xml:space="preserve"> </w:t>
      </w:r>
      <w:r>
        <w:rPr>
          <w:rFonts w:ascii="Maximum Impact"/>
          <w:color w:val="FFFFFF"/>
          <w:sz w:val="50"/>
        </w:rPr>
        <w:t>Helpline 0845 22 55 787</w:t>
      </w:r>
    </w:p>
    <w:p w14:paraId="0527855F" w14:textId="77777777" w:rsidR="0074059C" w:rsidRDefault="0074059C">
      <w:pPr>
        <w:pStyle w:val="BodyText"/>
        <w:spacing w:before="6"/>
        <w:rPr>
          <w:rFonts w:ascii="Maximum Impact"/>
          <w:sz w:val="16"/>
        </w:rPr>
      </w:pPr>
    </w:p>
    <w:p w14:paraId="583451C5" w14:textId="77777777" w:rsidR="0074059C" w:rsidRDefault="0089791C">
      <w:pPr>
        <w:pStyle w:val="BodyText"/>
        <w:spacing w:before="101" w:line="264" w:lineRule="auto"/>
        <w:ind w:left="2843" w:right="2275"/>
        <w:jc w:val="center"/>
      </w:pPr>
      <w:r>
        <w:rPr>
          <w:color w:val="FFFFFF"/>
        </w:rPr>
        <w:t>We have the experience and the expertise skilled in conﬂict resolution, in the community, the home, the workplace or the playground.</w:t>
      </w:r>
    </w:p>
    <w:p w14:paraId="6A31DE9C" w14:textId="77777777" w:rsidR="0074059C" w:rsidRDefault="0074059C">
      <w:pPr>
        <w:pStyle w:val="BodyText"/>
        <w:rPr>
          <w:sz w:val="20"/>
        </w:rPr>
      </w:pPr>
    </w:p>
    <w:p w14:paraId="16360408" w14:textId="77777777" w:rsidR="0074059C" w:rsidRDefault="0074059C">
      <w:pPr>
        <w:pStyle w:val="BodyText"/>
        <w:rPr>
          <w:sz w:val="20"/>
        </w:rPr>
      </w:pPr>
    </w:p>
    <w:p w14:paraId="314555F6" w14:textId="77777777" w:rsidR="0074059C" w:rsidRDefault="0074059C">
      <w:pPr>
        <w:pStyle w:val="BodyText"/>
        <w:rPr>
          <w:sz w:val="20"/>
        </w:rPr>
      </w:pPr>
    </w:p>
    <w:p w14:paraId="32DF7FF2" w14:textId="631758DF" w:rsidR="0074059C" w:rsidRDefault="0074059C">
      <w:pPr>
        <w:spacing w:before="64"/>
        <w:ind w:left="2251" w:right="1685"/>
        <w:jc w:val="center"/>
        <w:rPr>
          <w:rFonts w:ascii="Helvetica" w:hAnsi="Helvetica"/>
          <w:sz w:val="20"/>
        </w:rPr>
      </w:pPr>
    </w:p>
    <w:sectPr w:rsidR="0074059C">
      <w:pgSz w:w="11910" w:h="16840"/>
      <w:pgMar w:top="1580" w:right="10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">
    <w:altName w:val="Avenir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-Book">
    <w:altName w:val="Avenir-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aximum Impact">
    <w:altName w:val="Maximum Impact"/>
    <w:panose1 w:val="00000000000000000000"/>
    <w:charset w:val="00"/>
    <w:family w:val="auto"/>
    <w:pitch w:val="variable"/>
    <w:sig w:usb0="A000001F" w:usb1="10000042" w:usb2="00000000" w:usb3="00000000" w:csb0="000000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-Heavy">
    <w:altName w:val="Avenir-Heavy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61D81"/>
    <w:multiLevelType w:val="hybridMultilevel"/>
    <w:tmpl w:val="216C6FD0"/>
    <w:lvl w:ilvl="0" w:tplc="E8269872">
      <w:start w:val="1"/>
      <w:numFmt w:val="decimal"/>
      <w:lvlText w:val="%1."/>
      <w:lvlJc w:val="left"/>
      <w:pPr>
        <w:ind w:left="558" w:hanging="234"/>
        <w:jc w:val="left"/>
      </w:pPr>
      <w:rPr>
        <w:rFonts w:ascii="Avenir" w:eastAsia="Avenir" w:hAnsi="Avenir" w:cs="Avenir" w:hint="default"/>
        <w:b/>
        <w:bCs/>
        <w:color w:val="414042"/>
        <w:w w:val="100"/>
        <w:sz w:val="20"/>
        <w:szCs w:val="20"/>
        <w:lang w:val="en-GB" w:eastAsia="en-US" w:bidi="ar-SA"/>
      </w:rPr>
    </w:lvl>
    <w:lvl w:ilvl="1" w:tplc="C2F4BEC2">
      <w:numFmt w:val="bullet"/>
      <w:lvlText w:val="•"/>
      <w:lvlJc w:val="left"/>
      <w:pPr>
        <w:ind w:left="1526" w:hanging="234"/>
      </w:pPr>
      <w:rPr>
        <w:rFonts w:hint="default"/>
        <w:lang w:val="en-GB" w:eastAsia="en-US" w:bidi="ar-SA"/>
      </w:rPr>
    </w:lvl>
    <w:lvl w:ilvl="2" w:tplc="AA54F7AA">
      <w:numFmt w:val="bullet"/>
      <w:lvlText w:val="•"/>
      <w:lvlJc w:val="left"/>
      <w:pPr>
        <w:ind w:left="2493" w:hanging="234"/>
      </w:pPr>
      <w:rPr>
        <w:rFonts w:hint="default"/>
        <w:lang w:val="en-GB" w:eastAsia="en-US" w:bidi="ar-SA"/>
      </w:rPr>
    </w:lvl>
    <w:lvl w:ilvl="3" w:tplc="D714B5A8">
      <w:numFmt w:val="bullet"/>
      <w:lvlText w:val="•"/>
      <w:lvlJc w:val="left"/>
      <w:pPr>
        <w:ind w:left="3459" w:hanging="234"/>
      </w:pPr>
      <w:rPr>
        <w:rFonts w:hint="default"/>
        <w:lang w:val="en-GB" w:eastAsia="en-US" w:bidi="ar-SA"/>
      </w:rPr>
    </w:lvl>
    <w:lvl w:ilvl="4" w:tplc="6524A236">
      <w:numFmt w:val="bullet"/>
      <w:lvlText w:val="•"/>
      <w:lvlJc w:val="left"/>
      <w:pPr>
        <w:ind w:left="4426" w:hanging="234"/>
      </w:pPr>
      <w:rPr>
        <w:rFonts w:hint="default"/>
        <w:lang w:val="en-GB" w:eastAsia="en-US" w:bidi="ar-SA"/>
      </w:rPr>
    </w:lvl>
    <w:lvl w:ilvl="5" w:tplc="5B2863E0">
      <w:numFmt w:val="bullet"/>
      <w:lvlText w:val="•"/>
      <w:lvlJc w:val="left"/>
      <w:pPr>
        <w:ind w:left="5392" w:hanging="234"/>
      </w:pPr>
      <w:rPr>
        <w:rFonts w:hint="default"/>
        <w:lang w:val="en-GB" w:eastAsia="en-US" w:bidi="ar-SA"/>
      </w:rPr>
    </w:lvl>
    <w:lvl w:ilvl="6" w:tplc="F2F8C6CC">
      <w:numFmt w:val="bullet"/>
      <w:lvlText w:val="•"/>
      <w:lvlJc w:val="left"/>
      <w:pPr>
        <w:ind w:left="6359" w:hanging="234"/>
      </w:pPr>
      <w:rPr>
        <w:rFonts w:hint="default"/>
        <w:lang w:val="en-GB" w:eastAsia="en-US" w:bidi="ar-SA"/>
      </w:rPr>
    </w:lvl>
    <w:lvl w:ilvl="7" w:tplc="1D92C792">
      <w:numFmt w:val="bullet"/>
      <w:lvlText w:val="•"/>
      <w:lvlJc w:val="left"/>
      <w:pPr>
        <w:ind w:left="7325" w:hanging="234"/>
      </w:pPr>
      <w:rPr>
        <w:rFonts w:hint="default"/>
        <w:lang w:val="en-GB" w:eastAsia="en-US" w:bidi="ar-SA"/>
      </w:rPr>
    </w:lvl>
    <w:lvl w:ilvl="8" w:tplc="A01CC174">
      <w:numFmt w:val="bullet"/>
      <w:lvlText w:val="•"/>
      <w:lvlJc w:val="left"/>
      <w:pPr>
        <w:ind w:left="8292" w:hanging="234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59C"/>
    <w:rsid w:val="0074059C"/>
    <w:rsid w:val="0089791C"/>
    <w:rsid w:val="00E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7ED21461"/>
  <w15:docId w15:val="{3CDD5132-A8DE-B64A-A051-1889107D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  <w:lang w:val="en-GB"/>
    </w:rPr>
  </w:style>
  <w:style w:type="paragraph" w:styleId="Heading1">
    <w:name w:val="heading 1"/>
    <w:basedOn w:val="Normal"/>
    <w:uiPriority w:val="9"/>
    <w:qFormat/>
    <w:pPr>
      <w:spacing w:before="84" w:line="784" w:lineRule="exact"/>
      <w:ind w:left="568"/>
      <w:outlineLvl w:val="0"/>
    </w:pPr>
    <w:rPr>
      <w:rFonts w:ascii="Maximum Impact" w:eastAsia="Maximum Impact" w:hAnsi="Maximum Impact" w:cs="Maximum Impact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98"/>
      <w:ind w:left="594" w:right="903"/>
    </w:pPr>
    <w:rPr>
      <w:rFonts w:ascii="Maximum Impact" w:eastAsia="Maximum Impact" w:hAnsi="Maximum Impact" w:cs="Maximum Impact"/>
      <w:sz w:val="94"/>
      <w:szCs w:val="94"/>
    </w:rPr>
  </w:style>
  <w:style w:type="paragraph" w:styleId="ListParagraph">
    <w:name w:val="List Paragraph"/>
    <w:basedOn w:val="Normal"/>
    <w:uiPriority w:val="1"/>
    <w:qFormat/>
    <w:pPr>
      <w:ind w:left="558" w:right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Access Request.indd</dc:title>
  <cp:lastModifiedBy>Dry, Jamie</cp:lastModifiedBy>
  <cp:revision>2</cp:revision>
  <dcterms:created xsi:type="dcterms:W3CDTF">2020-10-01T14:32:00Z</dcterms:created>
  <dcterms:modified xsi:type="dcterms:W3CDTF">2020-10-01T14:35:00Z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